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16FC8" w14:textId="77777777" w:rsidR="004C0F99" w:rsidRDefault="003E2C4A">
      <w:pPr>
        <w:pStyle w:val="Title"/>
      </w:pPr>
      <w:r>
        <w:t>existence of three weak solutions for a fourth-order boundary value problem</w:t>
      </w:r>
    </w:p>
    <w:p w14:paraId="4A1A5659" w14:textId="07498DA0" w:rsidR="004C0F99" w:rsidRDefault="003E2C4A">
      <w:pPr>
        <w:pStyle w:val="Author"/>
      </w:pPr>
      <w:r>
        <w:t>Haiffa Muhsan B. Alrikabi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 xml:space="preserve"> </m:t>
            </m:r>
          </m:e>
          <m:sup>
            <m:r>
              <w:rPr>
                <w:rFonts w:ascii="Cambria Math" w:hAnsi="Cambria Math"/>
              </w:rPr>
              <m:t>1,2</m:t>
            </m:r>
          </m:sup>
        </m:sSup>
      </m:oMath>
      <w:r>
        <w:t xml:space="preserve">,  Ghasem A. Afrouzi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 xml:space="preserve"> 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, Samaneh Firouzi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 xml:space="preserve"> 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6F6F768F" w14:textId="5BC82887" w:rsidR="004C0F99" w:rsidRDefault="00CE732F">
      <w:pPr>
        <w:pStyle w:val="Abstract"/>
      </w:pPr>
      <w:r w:rsidRPr="00CE732F">
        <w:t>Abstract.</w:t>
      </w:r>
      <w:r>
        <w:t xml:space="preserve"> </w:t>
      </w:r>
      <w:r w:rsidR="003E2C4A">
        <w:t>In this article we consider the existence of three weak solutions to the fourth order boundary value problem</w:t>
      </w:r>
    </w:p>
    <w:p w14:paraId="2224512D" w14:textId="3F5679BC" w:rsidR="004C0F99" w:rsidRPr="003E2C4A" w:rsidRDefault="00841956">
      <w:pPr>
        <w:pStyle w:val="Abstract"/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iv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+αu″+β(x)u=λf(x,u)+h(u),</m:t>
                    </m:r>
                  </m:e>
                  <m:e>
                    <m:r>
                      <w:rPr>
                        <w:rFonts w:ascii="Cambria Math" w:hAnsi="Cambria Math"/>
                      </w:rPr>
                      <m:t>x∈]0,1[,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u(0)-u(1)=u″(0)-u″(1)=0,</m:t>
                    </m:r>
                  </m:e>
                  <m:e/>
                </m:mr>
              </m:m>
            </m:e>
          </m:d>
        </m:oMath>
      </m:oMathPara>
    </w:p>
    <w:p w14:paraId="664ADD53" w14:textId="77777777" w:rsidR="004C0F99" w:rsidRDefault="003E2C4A">
      <w:pPr>
        <w:pStyle w:val="Abstract"/>
      </w:pPr>
      <w:r>
        <w:t>Our approach is based on variational methods and critical point theory.</w:t>
      </w:r>
    </w:p>
    <w:p w14:paraId="6B28E403" w14:textId="4DC7425F" w:rsidR="006E0C71" w:rsidRPr="002A4F6E" w:rsidRDefault="006E0C71" w:rsidP="006E0C71">
      <w:pPr>
        <w:pStyle w:val="BodyText"/>
        <w:rPr>
          <w:sz w:val="22"/>
          <w:szCs w:val="22"/>
        </w:rPr>
      </w:pPr>
      <w:bookmarkStart w:id="0" w:name="introduction"/>
      <w:bookmarkEnd w:id="0"/>
    </w:p>
    <w:sectPr w:rsidR="006E0C71" w:rsidRPr="002A4F6E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061D2" w14:textId="77777777" w:rsidR="00841956" w:rsidRDefault="00841956">
      <w:pPr>
        <w:spacing w:after="0"/>
      </w:pPr>
      <w:r>
        <w:separator/>
      </w:r>
    </w:p>
  </w:endnote>
  <w:endnote w:type="continuationSeparator" w:id="0">
    <w:p w14:paraId="6A25733D" w14:textId="77777777" w:rsidR="00841956" w:rsidRDefault="008419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AFA75" w14:textId="77777777" w:rsidR="00841956" w:rsidRDefault="00841956">
      <w:r>
        <w:separator/>
      </w:r>
    </w:p>
  </w:footnote>
  <w:footnote w:type="continuationSeparator" w:id="0">
    <w:p w14:paraId="7EFC6407" w14:textId="77777777" w:rsidR="00841956" w:rsidRDefault="0084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17F69BA"/>
    <w:multiLevelType w:val="multilevel"/>
    <w:tmpl w:val="A224BAD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00C944"/>
    <w:multiLevelType w:val="multilevel"/>
    <w:tmpl w:val="C7302DBA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lowerRoman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Letter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lowerRoman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99427B"/>
    <w:multiLevelType w:val="multilevel"/>
    <w:tmpl w:val="CC521D1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0D07"/>
    <w:rsid w:val="00011C8B"/>
    <w:rsid w:val="002A4F6E"/>
    <w:rsid w:val="003D222F"/>
    <w:rsid w:val="003E2C4A"/>
    <w:rsid w:val="004C0F99"/>
    <w:rsid w:val="004E29B3"/>
    <w:rsid w:val="00581474"/>
    <w:rsid w:val="00590D07"/>
    <w:rsid w:val="005F74A7"/>
    <w:rsid w:val="006E0C71"/>
    <w:rsid w:val="00784D58"/>
    <w:rsid w:val="00841956"/>
    <w:rsid w:val="008D6863"/>
    <w:rsid w:val="00AA5375"/>
    <w:rsid w:val="00B86B75"/>
    <w:rsid w:val="00BC48D5"/>
    <w:rsid w:val="00C36279"/>
    <w:rsid w:val="00CE732F"/>
    <w:rsid w:val="00D92E85"/>
    <w:rsid w:val="00E315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4278D"/>
  <w15:docId w15:val="{436A2604-A9C0-4DAE-98CB-E919E2F0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character" w:styleId="PlaceholderText">
    <w:name w:val="Placeholder Text"/>
    <w:basedOn w:val="DefaultParagraphFont"/>
    <w:semiHidden/>
    <w:rsid w:val="006E0C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existence of three weak solutions for a fourth-order boundary value problem</vt:lpstr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existence of three weak solutions for a fourth-order boundary value problem</dc:title>
  <dc:creator>Haiffa Muhsan B. Alrikabi^{1,2},  Ghasem A. Afrouzi ^2, Samaneh Firouzi ^2</dc:creator>
  <cp:lastModifiedBy>Saber</cp:lastModifiedBy>
  <cp:revision>7</cp:revision>
  <dcterms:created xsi:type="dcterms:W3CDTF">2021-04-18T17:55:00Z</dcterms:created>
  <dcterms:modified xsi:type="dcterms:W3CDTF">2021-04-18T18:31:00Z</dcterms:modified>
</cp:coreProperties>
</file>